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E203E0" w:rsidRPr="00195520">
        <w:rPr>
          <w:szCs w:val="24"/>
        </w:rPr>
        <w:t>№-</w:t>
      </w:r>
      <w:r w:rsidR="00056F0A">
        <w:rPr>
          <w:color w:val="000000" w:themeColor="text1"/>
          <w:szCs w:val="24"/>
        </w:rPr>
        <w:t>2723</w:t>
      </w:r>
      <w:r w:rsidR="00EA0714" w:rsidRPr="003C4927">
        <w:rPr>
          <w:color w:val="000000" w:themeColor="text1"/>
          <w:szCs w:val="24"/>
        </w:rPr>
        <w:t xml:space="preserve">/3 </w:t>
      </w:r>
      <w:r w:rsidR="00EA0714" w:rsidRPr="006B7BEE">
        <w:rPr>
          <w:color w:val="000000" w:themeColor="text1"/>
          <w:szCs w:val="24"/>
        </w:rPr>
        <w:t xml:space="preserve">от </w:t>
      </w:r>
      <w:r w:rsidR="00E438AA">
        <w:rPr>
          <w:color w:val="000000" w:themeColor="text1"/>
          <w:szCs w:val="24"/>
        </w:rPr>
        <w:t>23</w:t>
      </w:r>
      <w:r w:rsidR="00E5281D">
        <w:rPr>
          <w:color w:val="000000" w:themeColor="text1"/>
          <w:szCs w:val="24"/>
        </w:rPr>
        <w:t>.12.2021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B348EE">
        <w:rPr>
          <w:b/>
          <w:sz w:val="22"/>
          <w:szCs w:val="22"/>
        </w:rPr>
        <w:t>24.12.2021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6075C8" w:rsidRPr="006075C8" w:rsidRDefault="00AC5C84" w:rsidP="006075C8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 w:themeColor="text1"/>
          <w:sz w:val="22"/>
          <w:szCs w:val="22"/>
        </w:rPr>
      </w:pPr>
      <w:r w:rsidRPr="00A02374">
        <w:rPr>
          <w:sz w:val="22"/>
          <w:szCs w:val="22"/>
        </w:rPr>
        <w:t xml:space="preserve">1.Погода: </w:t>
      </w:r>
      <w:r w:rsidR="006075C8" w:rsidRPr="006075C8">
        <w:rPr>
          <w:color w:val="000000" w:themeColor="text1"/>
          <w:sz w:val="22"/>
          <w:szCs w:val="22"/>
        </w:rPr>
        <w:t>переменная облачность, преимущественно без осадков.</w:t>
      </w:r>
    </w:p>
    <w:p w:rsidR="006075C8" w:rsidRPr="006075C8" w:rsidRDefault="006075C8" w:rsidP="006075C8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 w:themeColor="text1"/>
          <w:sz w:val="22"/>
          <w:szCs w:val="22"/>
        </w:rPr>
      </w:pPr>
      <w:r w:rsidRPr="006075C8">
        <w:rPr>
          <w:color w:val="000000" w:themeColor="text1"/>
          <w:sz w:val="22"/>
          <w:szCs w:val="22"/>
        </w:rPr>
        <w:t>Ветер: юго-восточный 3</w:t>
      </w:r>
      <w:r>
        <w:rPr>
          <w:color w:val="000000" w:themeColor="text1"/>
          <w:sz w:val="22"/>
          <w:szCs w:val="22"/>
        </w:rPr>
        <w:t xml:space="preserve"> </w:t>
      </w:r>
      <w:r w:rsidRPr="006075C8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</w:t>
      </w:r>
      <w:r w:rsidRPr="006075C8">
        <w:rPr>
          <w:color w:val="000000" w:themeColor="text1"/>
          <w:sz w:val="22"/>
          <w:szCs w:val="22"/>
        </w:rPr>
        <w:t>8 м/</w:t>
      </w:r>
      <w:proofErr w:type="gramStart"/>
      <w:r w:rsidRPr="006075C8">
        <w:rPr>
          <w:color w:val="000000" w:themeColor="text1"/>
          <w:sz w:val="22"/>
          <w:szCs w:val="22"/>
        </w:rPr>
        <w:t>с</w:t>
      </w:r>
      <w:proofErr w:type="gramEnd"/>
      <w:r w:rsidRPr="006075C8">
        <w:rPr>
          <w:color w:val="000000" w:themeColor="text1"/>
          <w:sz w:val="22"/>
          <w:szCs w:val="22"/>
        </w:rPr>
        <w:t>.</w:t>
      </w:r>
    </w:p>
    <w:p w:rsidR="006075C8" w:rsidRPr="006075C8" w:rsidRDefault="006075C8" w:rsidP="006075C8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 w:themeColor="text1"/>
          <w:sz w:val="22"/>
          <w:szCs w:val="22"/>
        </w:rPr>
      </w:pPr>
      <w:r w:rsidRPr="006075C8">
        <w:rPr>
          <w:color w:val="000000" w:themeColor="text1"/>
          <w:sz w:val="22"/>
          <w:szCs w:val="22"/>
        </w:rPr>
        <w:t>Темпе</w:t>
      </w:r>
      <w:r w:rsidRPr="006075C8">
        <w:rPr>
          <w:color w:val="000000" w:themeColor="text1"/>
          <w:sz w:val="22"/>
          <w:szCs w:val="22"/>
        </w:rPr>
        <w:t xml:space="preserve">ратура воздуха: ночью </w:t>
      </w:r>
      <w:r w:rsidRPr="006075C8">
        <w:rPr>
          <w:b/>
          <w:color w:val="000000" w:themeColor="text1"/>
          <w:sz w:val="22"/>
          <w:szCs w:val="22"/>
        </w:rPr>
        <w:t>-11…-6</w:t>
      </w:r>
      <w:proofErr w:type="gramStart"/>
      <w:r w:rsidRPr="006075C8">
        <w:rPr>
          <w:b/>
          <w:color w:val="000000" w:themeColor="text1"/>
          <w:sz w:val="22"/>
          <w:szCs w:val="22"/>
        </w:rPr>
        <w:t>ºС</w:t>
      </w:r>
      <w:proofErr w:type="gramEnd"/>
      <w:r w:rsidRPr="006075C8">
        <w:rPr>
          <w:b/>
          <w:color w:val="000000" w:themeColor="text1"/>
          <w:sz w:val="22"/>
          <w:szCs w:val="22"/>
        </w:rPr>
        <w:t>,</w:t>
      </w:r>
      <w:r w:rsidRPr="006075C8">
        <w:rPr>
          <w:b/>
          <w:color w:val="000000" w:themeColor="text1"/>
          <w:sz w:val="22"/>
          <w:szCs w:val="22"/>
        </w:rPr>
        <w:t xml:space="preserve"> днем    0…-5ºС.</w:t>
      </w:r>
    </w:p>
    <w:p w:rsidR="006075C8" w:rsidRPr="006075C8" w:rsidRDefault="006075C8" w:rsidP="006075C8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 w:themeColor="text1"/>
          <w:sz w:val="22"/>
          <w:szCs w:val="22"/>
        </w:rPr>
      </w:pPr>
      <w:r w:rsidRPr="006075C8">
        <w:rPr>
          <w:color w:val="000000" w:themeColor="text1"/>
          <w:sz w:val="22"/>
          <w:szCs w:val="22"/>
        </w:rPr>
        <w:t>Горы, предгорья: преимущественно без осадков.</w:t>
      </w:r>
    </w:p>
    <w:p w:rsidR="006075C8" w:rsidRPr="006075C8" w:rsidRDefault="006075C8" w:rsidP="006075C8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 w:themeColor="text1"/>
          <w:sz w:val="22"/>
          <w:szCs w:val="22"/>
        </w:rPr>
      </w:pPr>
      <w:r w:rsidRPr="006075C8">
        <w:rPr>
          <w:color w:val="000000" w:themeColor="text1"/>
          <w:sz w:val="22"/>
          <w:szCs w:val="22"/>
        </w:rPr>
        <w:t>Темпе</w:t>
      </w:r>
      <w:r w:rsidRPr="006075C8">
        <w:rPr>
          <w:color w:val="000000" w:themeColor="text1"/>
          <w:sz w:val="22"/>
          <w:szCs w:val="22"/>
        </w:rPr>
        <w:t xml:space="preserve">ратура воздуха: ночью </w:t>
      </w:r>
      <w:r w:rsidRPr="006075C8">
        <w:rPr>
          <w:b/>
          <w:color w:val="000000" w:themeColor="text1"/>
          <w:sz w:val="22"/>
          <w:szCs w:val="22"/>
        </w:rPr>
        <w:t>-15…-10</w:t>
      </w:r>
      <w:proofErr w:type="gramStart"/>
      <w:r w:rsidRPr="006075C8">
        <w:rPr>
          <w:b/>
          <w:color w:val="000000" w:themeColor="text1"/>
          <w:sz w:val="22"/>
          <w:szCs w:val="22"/>
        </w:rPr>
        <w:t>ºС</w:t>
      </w:r>
      <w:proofErr w:type="gramEnd"/>
      <w:r w:rsidRPr="006075C8">
        <w:rPr>
          <w:b/>
          <w:color w:val="000000" w:themeColor="text1"/>
          <w:sz w:val="22"/>
          <w:szCs w:val="22"/>
        </w:rPr>
        <w:t xml:space="preserve">, </w:t>
      </w:r>
      <w:r w:rsidRPr="006075C8">
        <w:rPr>
          <w:b/>
          <w:color w:val="000000" w:themeColor="text1"/>
          <w:sz w:val="22"/>
          <w:szCs w:val="22"/>
        </w:rPr>
        <w:t xml:space="preserve"> днем   -6…-1ºС.</w:t>
      </w:r>
      <w:r w:rsidRPr="006075C8">
        <w:rPr>
          <w:color w:val="000000" w:themeColor="text1"/>
          <w:sz w:val="22"/>
          <w:szCs w:val="22"/>
        </w:rPr>
        <w:t xml:space="preserve"> </w:t>
      </w:r>
    </w:p>
    <w:p w:rsidR="006075C8" w:rsidRPr="006075C8" w:rsidRDefault="006075C8" w:rsidP="006075C8">
      <w:pPr>
        <w:numPr>
          <w:ilvl w:val="0"/>
          <w:numId w:val="3"/>
        </w:numPr>
        <w:tabs>
          <w:tab w:val="left" w:pos="0"/>
          <w:tab w:val="left" w:pos="709"/>
        </w:tabs>
        <w:rPr>
          <w:b/>
          <w:color w:val="000000" w:themeColor="text1"/>
          <w:sz w:val="22"/>
          <w:szCs w:val="22"/>
        </w:rPr>
      </w:pPr>
      <w:r w:rsidRPr="006075C8">
        <w:rPr>
          <w:b/>
          <w:color w:val="000000" w:themeColor="text1"/>
          <w:sz w:val="22"/>
          <w:szCs w:val="22"/>
        </w:rPr>
        <w:t xml:space="preserve">Выше 2500 лавиноопасно (ОЯ). </w:t>
      </w:r>
    </w:p>
    <w:p w:rsidR="006075C8" w:rsidRPr="006075C8" w:rsidRDefault="006075C8" w:rsidP="006075C8">
      <w:pPr>
        <w:numPr>
          <w:ilvl w:val="0"/>
          <w:numId w:val="3"/>
        </w:numPr>
        <w:tabs>
          <w:tab w:val="left" w:pos="0"/>
          <w:tab w:val="left" w:pos="709"/>
        </w:tabs>
        <w:rPr>
          <w:b/>
          <w:color w:val="000000" w:themeColor="text1"/>
          <w:sz w:val="22"/>
          <w:szCs w:val="22"/>
        </w:rPr>
      </w:pPr>
      <w:r w:rsidRPr="006075C8">
        <w:rPr>
          <w:b/>
          <w:color w:val="000000" w:themeColor="text1"/>
          <w:sz w:val="22"/>
          <w:szCs w:val="22"/>
        </w:rPr>
        <w:t xml:space="preserve">Высота снега в п. Гузерипль (670м) – 12 см. </w:t>
      </w:r>
    </w:p>
    <w:p w:rsidR="006075C8" w:rsidRPr="006075C8" w:rsidRDefault="006075C8" w:rsidP="006075C8">
      <w:pPr>
        <w:numPr>
          <w:ilvl w:val="0"/>
          <w:numId w:val="3"/>
        </w:numPr>
        <w:tabs>
          <w:tab w:val="left" w:pos="0"/>
          <w:tab w:val="left" w:pos="709"/>
        </w:tabs>
        <w:rPr>
          <w:b/>
          <w:color w:val="000000" w:themeColor="text1"/>
          <w:sz w:val="22"/>
          <w:szCs w:val="22"/>
        </w:rPr>
      </w:pPr>
      <w:r w:rsidRPr="006075C8">
        <w:rPr>
          <w:b/>
          <w:color w:val="000000" w:themeColor="text1"/>
          <w:sz w:val="22"/>
          <w:szCs w:val="22"/>
        </w:rPr>
        <w:t xml:space="preserve">Высота снега на Лаго-Наки (хребет Азиш-Тау 1585 м) – 25 см. </w:t>
      </w:r>
    </w:p>
    <w:p w:rsidR="006B7BEE" w:rsidRPr="006B7BEE" w:rsidRDefault="006B7BEE" w:rsidP="006075C8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1.2. </w:t>
      </w:r>
      <w:proofErr w:type="gramStart"/>
      <w:r w:rsidRPr="006B7BEE">
        <w:rPr>
          <w:color w:val="000000"/>
          <w:sz w:val="22"/>
          <w:szCs w:val="22"/>
        </w:rPr>
        <w:t>Гидрологическая</w:t>
      </w:r>
      <w:proofErr w:type="gramEnd"/>
      <w:r w:rsidRPr="006B7BE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н</w:t>
      </w:r>
      <w:r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075C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Лесопожарная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Не прогнозируются.</w:t>
      </w:r>
      <w:r w:rsidRPr="006B7BEE">
        <w:rPr>
          <w:color w:val="000000"/>
          <w:sz w:val="22"/>
          <w:szCs w:val="22"/>
        </w:rPr>
        <w:tab/>
      </w:r>
    </w:p>
    <w:p w:rsidR="006B7BEE" w:rsidRPr="006075C8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b/>
          <w:color w:val="000000"/>
          <w:sz w:val="22"/>
          <w:szCs w:val="22"/>
        </w:rPr>
      </w:pPr>
      <w:r w:rsidRPr="006075C8">
        <w:rPr>
          <w:b/>
          <w:color w:val="000000"/>
          <w:sz w:val="22"/>
          <w:szCs w:val="22"/>
        </w:rPr>
        <w:t>Природные происшествия:</w:t>
      </w:r>
    </w:p>
    <w:p w:rsidR="006075C8" w:rsidRPr="006075C8" w:rsidRDefault="006075C8" w:rsidP="006075C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6075C8">
        <w:rPr>
          <w:b/>
          <w:color w:val="000000"/>
          <w:sz w:val="22"/>
          <w:szCs w:val="22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6075C8">
        <w:rPr>
          <w:b/>
          <w:color w:val="000000"/>
          <w:sz w:val="22"/>
          <w:szCs w:val="22"/>
        </w:rPr>
        <w:t>о-</w:t>
      </w:r>
      <w:proofErr w:type="gramEnd"/>
      <w:r w:rsidRPr="006075C8">
        <w:rPr>
          <w:b/>
          <w:color w:val="000000"/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 (Источник происшествий - обвально-осыпные процессы, сход оползней, просадка грунта).</w:t>
      </w:r>
    </w:p>
    <w:p w:rsidR="006B7BEE" w:rsidRPr="006075C8" w:rsidRDefault="006075C8" w:rsidP="006075C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6075C8">
        <w:rPr>
          <w:b/>
          <w:color w:val="000000" w:themeColor="text1"/>
          <w:sz w:val="22"/>
          <w:szCs w:val="22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(Источник происшествий – сход снежных лавин).</w:t>
      </w:r>
      <w:r w:rsidR="006B7BEE" w:rsidRPr="006075C8">
        <w:rPr>
          <w:b/>
          <w:color w:val="000000" w:themeColor="text1"/>
          <w:sz w:val="22"/>
          <w:szCs w:val="22"/>
        </w:rPr>
        <w:t xml:space="preserve">2.2. </w:t>
      </w:r>
      <w:r w:rsidR="006B7BEE" w:rsidRPr="006075C8">
        <w:rPr>
          <w:color w:val="000000" w:themeColor="text1"/>
          <w:sz w:val="22"/>
          <w:szCs w:val="22"/>
        </w:rPr>
        <w:t xml:space="preserve">Техногенные ЧС: </w:t>
      </w:r>
      <w:r w:rsidR="006B7BEE" w:rsidRPr="006075C8">
        <w:rPr>
          <w:color w:val="000000" w:themeColor="text1"/>
          <w:sz w:val="22"/>
          <w:szCs w:val="22"/>
          <w:u w:val="single"/>
        </w:rPr>
        <w:t>не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6075C8" w:rsidRPr="006075C8" w:rsidRDefault="006075C8" w:rsidP="006075C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6075C8">
        <w:rPr>
          <w:b/>
          <w:color w:val="000000"/>
          <w:sz w:val="22"/>
          <w:szCs w:val="22"/>
        </w:rPr>
        <w:t>– существует вероятность возникновения происшествий, связанных с нарушением систем 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6B7BEE" w:rsidP="006075C8">
      <w:pPr>
        <w:numPr>
          <w:ilvl w:val="0"/>
          <w:numId w:val="3"/>
        </w:numPr>
        <w:tabs>
          <w:tab w:val="left" w:pos="709"/>
        </w:tabs>
        <w:ind w:left="0" w:firstLine="567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Биолого-социальные ЧС: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  <w:u w:val="single"/>
        </w:rPr>
        <w:t>не прогнозируются</w:t>
      </w:r>
      <w:r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6075C8" w:rsidRDefault="006075C8" w:rsidP="006075C8">
      <w:pPr>
        <w:pStyle w:val="a4"/>
        <w:widowControl w:val="0"/>
        <w:numPr>
          <w:ilvl w:val="0"/>
          <w:numId w:val="3"/>
        </w:numPr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6075C8">
        <w:rPr>
          <w:rFonts w:eastAsia="MS Mincho"/>
          <w:b/>
          <w:bCs/>
          <w:iCs/>
          <w:sz w:val="22"/>
          <w:szCs w:val="22"/>
        </w:rPr>
        <w:t>3.Рекомендации</w:t>
      </w:r>
      <w:r w:rsidRPr="006075C8">
        <w:rPr>
          <w:rFonts w:eastAsia="MS Mincho"/>
          <w:b/>
          <w:iCs/>
          <w:sz w:val="22"/>
          <w:szCs w:val="22"/>
        </w:rPr>
        <w:t>.</w:t>
      </w:r>
    </w:p>
    <w:p w:rsidR="006075C8" w:rsidRPr="006075C8" w:rsidRDefault="006075C8" w:rsidP="006075C8">
      <w:pPr>
        <w:widowControl w:val="0"/>
        <w:outlineLvl w:val="0"/>
        <w:rPr>
          <w:rFonts w:eastAsia="MS Mincho"/>
          <w:b/>
          <w:iCs/>
          <w:sz w:val="22"/>
          <w:szCs w:val="22"/>
        </w:rPr>
      </w:pPr>
      <w:bookmarkStart w:id="0" w:name="_GoBack"/>
      <w:bookmarkEnd w:id="0"/>
    </w:p>
    <w:p w:rsidR="006075C8" w:rsidRDefault="006075C8" w:rsidP="006075C8">
      <w:pPr>
        <w:pStyle w:val="a4"/>
        <w:widowControl w:val="0"/>
        <w:numPr>
          <w:ilvl w:val="0"/>
          <w:numId w:val="3"/>
        </w:numPr>
        <w:jc w:val="center"/>
        <w:rPr>
          <w:rFonts w:eastAsia="MS Mincho"/>
          <w:b/>
          <w:bCs/>
          <w:sz w:val="22"/>
          <w:szCs w:val="22"/>
        </w:rPr>
      </w:pPr>
      <w:r w:rsidRPr="006075C8">
        <w:rPr>
          <w:rFonts w:eastAsia="MS Mincho"/>
          <w:b/>
          <w:bCs/>
          <w:sz w:val="22"/>
          <w:szCs w:val="22"/>
        </w:rPr>
        <w:t>Общие предложения:</w:t>
      </w:r>
    </w:p>
    <w:p w:rsidR="006075C8" w:rsidRPr="006075C8" w:rsidRDefault="006075C8" w:rsidP="006075C8">
      <w:pPr>
        <w:pStyle w:val="a4"/>
        <w:widowControl w:val="0"/>
        <w:numPr>
          <w:ilvl w:val="0"/>
          <w:numId w:val="3"/>
        </w:numPr>
        <w:jc w:val="center"/>
        <w:rPr>
          <w:rFonts w:eastAsia="MS Mincho"/>
          <w:b/>
          <w:bCs/>
          <w:sz w:val="22"/>
          <w:szCs w:val="22"/>
        </w:rPr>
      </w:pPr>
    </w:p>
    <w:p w:rsidR="006075C8" w:rsidRPr="006075C8" w:rsidRDefault="006075C8" w:rsidP="006075C8">
      <w:pPr>
        <w:pStyle w:val="a4"/>
        <w:numPr>
          <w:ilvl w:val="1"/>
          <w:numId w:val="3"/>
        </w:numPr>
        <w:ind w:left="0"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Д</w:t>
      </w:r>
      <w:r w:rsidRPr="006075C8">
        <w:rPr>
          <w:rFonts w:eastAsia="MS Mincho"/>
          <w:sz w:val="22"/>
          <w:szCs w:val="22"/>
        </w:rPr>
        <w:t>ове</w:t>
      </w:r>
      <w:r>
        <w:rPr>
          <w:rFonts w:eastAsia="MS Mincho"/>
          <w:sz w:val="22"/>
          <w:szCs w:val="22"/>
        </w:rPr>
        <w:t>сти прогноз до населения</w:t>
      </w:r>
      <w:r w:rsidRPr="006075C8">
        <w:rPr>
          <w:rFonts w:eastAsia="MS Mincho"/>
          <w:sz w:val="22"/>
          <w:szCs w:val="22"/>
        </w:rPr>
        <w:t xml:space="preserve">, руководителей туристических групп, руководителей санаторно-курортных комплексов, руководителей баз и зон отдыха, </w:t>
      </w:r>
      <w:r w:rsidRPr="006075C8">
        <w:rPr>
          <w:rFonts w:eastAsia="MS Mincho"/>
          <w:sz w:val="22"/>
          <w:szCs w:val="22"/>
        </w:rPr>
        <w:br/>
        <w:t>руководителей предприятий, организаций, аварийно-спасательных формирований;</w:t>
      </w:r>
    </w:p>
    <w:p w:rsidR="006075C8" w:rsidRPr="006075C8" w:rsidRDefault="006075C8" w:rsidP="006075C8">
      <w:pPr>
        <w:pStyle w:val="a4"/>
        <w:numPr>
          <w:ilvl w:val="0"/>
          <w:numId w:val="3"/>
        </w:numPr>
        <w:ind w:left="0"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</w:t>
      </w:r>
      <w:r w:rsidRPr="006075C8">
        <w:rPr>
          <w:rFonts w:eastAsia="MS Mincho"/>
          <w:sz w:val="22"/>
          <w:szCs w:val="22"/>
        </w:rPr>
        <w:t xml:space="preserve">проверить готовность аварийно-спасательных формирований и </w:t>
      </w:r>
      <w:r w:rsidRPr="006075C8">
        <w:rPr>
          <w:rFonts w:eastAsia="MS Mincho"/>
          <w:sz w:val="22"/>
          <w:szCs w:val="22"/>
        </w:rPr>
        <w:t xml:space="preserve">органов управления к выполнению </w:t>
      </w:r>
      <w:r w:rsidRPr="006075C8">
        <w:rPr>
          <w:rFonts w:eastAsia="MS Mincho"/>
          <w:sz w:val="22"/>
          <w:szCs w:val="22"/>
        </w:rPr>
        <w:t>задач по предупреждению и ликвидации ЧС;</w:t>
      </w:r>
    </w:p>
    <w:p w:rsidR="006075C8" w:rsidRPr="006075C8" w:rsidRDefault="006075C8" w:rsidP="006075C8">
      <w:pPr>
        <w:pStyle w:val="a4"/>
        <w:numPr>
          <w:ilvl w:val="0"/>
          <w:numId w:val="3"/>
        </w:numPr>
        <w:ind w:left="0"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 xml:space="preserve">- </w:t>
      </w:r>
      <w:r w:rsidRPr="006075C8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6075C8" w:rsidRPr="006075C8" w:rsidRDefault="006075C8" w:rsidP="006075C8">
      <w:pPr>
        <w:pStyle w:val="a4"/>
        <w:numPr>
          <w:ilvl w:val="0"/>
          <w:numId w:val="3"/>
        </w:numPr>
        <w:ind w:left="0"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</w:t>
      </w:r>
      <w:r w:rsidRPr="006075C8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6075C8" w:rsidRPr="006075C8" w:rsidRDefault="006075C8" w:rsidP="006075C8">
      <w:pPr>
        <w:pStyle w:val="a4"/>
        <w:numPr>
          <w:ilvl w:val="0"/>
          <w:numId w:val="3"/>
        </w:numPr>
        <w:ind w:left="0" w:firstLine="56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6075C8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6075C8" w:rsidRPr="006075C8" w:rsidRDefault="006075C8" w:rsidP="006075C8">
      <w:pPr>
        <w:pStyle w:val="a4"/>
        <w:numPr>
          <w:ilvl w:val="0"/>
          <w:numId w:val="3"/>
        </w:numPr>
        <w:ind w:left="0"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</w:t>
      </w:r>
      <w:r w:rsidRPr="006075C8">
        <w:rPr>
          <w:rFonts w:eastAsia="MS Mincho"/>
          <w:sz w:val="22"/>
          <w:szCs w:val="22"/>
        </w:rPr>
        <w:t>обеспечить готовность пунктов управления, систем связи и опов</w:t>
      </w:r>
      <w:r>
        <w:rPr>
          <w:rFonts w:eastAsia="MS Mincho"/>
          <w:sz w:val="22"/>
          <w:szCs w:val="22"/>
        </w:rPr>
        <w:t xml:space="preserve">ещения органов управления и сил </w:t>
      </w:r>
      <w:r w:rsidRPr="006075C8">
        <w:rPr>
          <w:rFonts w:eastAsia="MS Mincho"/>
          <w:sz w:val="22"/>
          <w:szCs w:val="22"/>
        </w:rPr>
        <w:t>территориальной подсистемы РСЧС;</w:t>
      </w:r>
    </w:p>
    <w:p w:rsidR="006075C8" w:rsidRPr="006075C8" w:rsidRDefault="006075C8" w:rsidP="006075C8">
      <w:pPr>
        <w:pStyle w:val="a4"/>
        <w:numPr>
          <w:ilvl w:val="0"/>
          <w:numId w:val="3"/>
        </w:numPr>
        <w:ind w:left="0" w:firstLine="56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Pr="006075C8">
        <w:rPr>
          <w:rFonts w:eastAsia="MS Mincho"/>
          <w:sz w:val="22"/>
          <w:szCs w:val="22"/>
        </w:rPr>
        <w:t>обеспечить готовность аварийных бригад к реагированию при в</w:t>
      </w:r>
      <w:r>
        <w:rPr>
          <w:rFonts w:eastAsia="MS Mincho"/>
          <w:sz w:val="22"/>
          <w:szCs w:val="22"/>
        </w:rPr>
        <w:t xml:space="preserve">озникновении аварий на объектах </w:t>
      </w:r>
      <w:r w:rsidRPr="006075C8">
        <w:rPr>
          <w:rFonts w:eastAsia="MS Mincho"/>
          <w:sz w:val="22"/>
          <w:szCs w:val="22"/>
        </w:rPr>
        <w:t>жизнеобеспечения и в системах энергоснабжения.</w:t>
      </w:r>
    </w:p>
    <w:p w:rsidR="006075C8" w:rsidRDefault="006075C8" w:rsidP="006075C8">
      <w:pPr>
        <w:pStyle w:val="a4"/>
        <w:widowControl w:val="0"/>
        <w:numPr>
          <w:ilvl w:val="0"/>
          <w:numId w:val="3"/>
        </w:numPr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:rsidR="006075C8" w:rsidRDefault="006075C8" w:rsidP="006075C8">
      <w:pPr>
        <w:pStyle w:val="a4"/>
        <w:widowControl w:val="0"/>
        <w:numPr>
          <w:ilvl w:val="0"/>
          <w:numId w:val="3"/>
        </w:numPr>
        <w:jc w:val="center"/>
        <w:outlineLvl w:val="0"/>
        <w:rPr>
          <w:rFonts w:eastAsia="MS Mincho"/>
          <w:b/>
          <w:bCs/>
          <w:iCs/>
          <w:sz w:val="22"/>
          <w:szCs w:val="22"/>
        </w:rPr>
      </w:pPr>
      <w:r w:rsidRPr="006075C8">
        <w:rPr>
          <w:rFonts w:eastAsia="MS Mincho"/>
          <w:b/>
          <w:bCs/>
          <w:iCs/>
          <w:sz w:val="22"/>
          <w:szCs w:val="22"/>
        </w:rPr>
        <w:t>По предупреждению и смягчению последствий от воздействия схода снежных лавин:</w:t>
      </w:r>
    </w:p>
    <w:p w:rsidR="006075C8" w:rsidRPr="006075C8" w:rsidRDefault="006075C8" w:rsidP="006075C8">
      <w:pPr>
        <w:pStyle w:val="a4"/>
        <w:rPr>
          <w:rFonts w:eastAsia="MS Mincho"/>
          <w:b/>
          <w:bCs/>
          <w:iCs/>
          <w:sz w:val="22"/>
          <w:szCs w:val="22"/>
        </w:rPr>
      </w:pPr>
    </w:p>
    <w:p w:rsidR="006075C8" w:rsidRPr="006075C8" w:rsidRDefault="006075C8" w:rsidP="006075C8">
      <w:pPr>
        <w:pStyle w:val="a4"/>
        <w:widowControl w:val="0"/>
        <w:ind w:left="432"/>
        <w:outlineLvl w:val="0"/>
        <w:rPr>
          <w:rFonts w:eastAsia="MS Mincho"/>
          <w:b/>
          <w:bCs/>
          <w:iCs/>
          <w:sz w:val="22"/>
          <w:szCs w:val="22"/>
        </w:rPr>
      </w:pPr>
    </w:p>
    <w:p w:rsidR="006075C8" w:rsidRPr="006075C8" w:rsidRDefault="006075C8" w:rsidP="006075C8">
      <w:pPr>
        <w:pStyle w:val="a4"/>
        <w:widowControl w:val="0"/>
        <w:numPr>
          <w:ilvl w:val="0"/>
          <w:numId w:val="3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075C8">
        <w:rPr>
          <w:sz w:val="22"/>
          <w:szCs w:val="22"/>
        </w:rPr>
        <w:t xml:space="preserve">не допускать выхода неорганизованных групп и техники в горные районы края; </w:t>
      </w:r>
    </w:p>
    <w:p w:rsidR="006075C8" w:rsidRPr="006075C8" w:rsidRDefault="006075C8" w:rsidP="006075C8">
      <w:pPr>
        <w:pStyle w:val="a4"/>
        <w:widowControl w:val="0"/>
        <w:numPr>
          <w:ilvl w:val="0"/>
          <w:numId w:val="3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075C8">
        <w:rPr>
          <w:sz w:val="22"/>
          <w:szCs w:val="22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6075C8" w:rsidRPr="006075C8" w:rsidRDefault="006075C8" w:rsidP="006075C8">
      <w:pPr>
        <w:pStyle w:val="a4"/>
        <w:numPr>
          <w:ilvl w:val="0"/>
          <w:numId w:val="3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075C8">
        <w:rPr>
          <w:sz w:val="22"/>
          <w:szCs w:val="22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6075C8" w:rsidRPr="006075C8" w:rsidRDefault="006075C8" w:rsidP="006075C8">
      <w:pPr>
        <w:pStyle w:val="a4"/>
        <w:numPr>
          <w:ilvl w:val="0"/>
          <w:numId w:val="3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075C8">
        <w:rPr>
          <w:sz w:val="22"/>
          <w:szCs w:val="22"/>
        </w:rPr>
        <w:t>ограничить движение транспорта по горным дорогам и перевалам;</w:t>
      </w:r>
    </w:p>
    <w:p w:rsidR="006075C8" w:rsidRPr="006075C8" w:rsidRDefault="006075C8" w:rsidP="006075C8">
      <w:pPr>
        <w:pStyle w:val="a4"/>
        <w:numPr>
          <w:ilvl w:val="0"/>
          <w:numId w:val="3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075C8">
        <w:rPr>
          <w:sz w:val="22"/>
          <w:szCs w:val="22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6075C8">
        <w:rPr>
          <w:sz w:val="22"/>
          <w:szCs w:val="22"/>
        </w:rPr>
        <w:t>гидрометеоявлений</w:t>
      </w:r>
      <w:proofErr w:type="spellEnd"/>
      <w:r w:rsidRPr="006075C8">
        <w:rPr>
          <w:sz w:val="22"/>
          <w:szCs w:val="22"/>
        </w:rPr>
        <w:t>.</w:t>
      </w:r>
    </w:p>
    <w:p w:rsidR="006075C8" w:rsidRDefault="006075C8" w:rsidP="006075C8">
      <w:pPr>
        <w:pStyle w:val="a4"/>
        <w:numPr>
          <w:ilvl w:val="0"/>
          <w:numId w:val="3"/>
        </w:numPr>
        <w:jc w:val="center"/>
        <w:rPr>
          <w:rFonts w:eastAsia="MS Mincho"/>
          <w:b/>
          <w:sz w:val="22"/>
          <w:szCs w:val="22"/>
        </w:rPr>
      </w:pPr>
    </w:p>
    <w:p w:rsidR="006075C8" w:rsidRDefault="006075C8" w:rsidP="006075C8">
      <w:pPr>
        <w:pStyle w:val="a4"/>
        <w:numPr>
          <w:ilvl w:val="0"/>
          <w:numId w:val="3"/>
        </w:numPr>
        <w:jc w:val="center"/>
        <w:rPr>
          <w:rFonts w:eastAsia="MS Mincho"/>
          <w:b/>
          <w:sz w:val="22"/>
          <w:szCs w:val="22"/>
        </w:rPr>
      </w:pPr>
      <w:r w:rsidRPr="006075C8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6075C8" w:rsidRPr="006075C8" w:rsidRDefault="006075C8" w:rsidP="006075C8">
      <w:pPr>
        <w:pStyle w:val="a4"/>
        <w:rPr>
          <w:rFonts w:eastAsia="MS Mincho"/>
          <w:b/>
          <w:sz w:val="22"/>
          <w:szCs w:val="22"/>
        </w:rPr>
      </w:pPr>
    </w:p>
    <w:p w:rsidR="006075C8" w:rsidRPr="006075C8" w:rsidRDefault="006075C8" w:rsidP="006075C8">
      <w:pPr>
        <w:pStyle w:val="a4"/>
        <w:numPr>
          <w:ilvl w:val="0"/>
          <w:numId w:val="3"/>
        </w:numPr>
        <w:jc w:val="center"/>
        <w:rPr>
          <w:rFonts w:eastAsia="MS Mincho"/>
          <w:b/>
          <w:sz w:val="22"/>
          <w:szCs w:val="22"/>
        </w:rPr>
      </w:pPr>
    </w:p>
    <w:p w:rsidR="006075C8" w:rsidRPr="006075C8" w:rsidRDefault="006075C8" w:rsidP="006075C8">
      <w:pPr>
        <w:pStyle w:val="a4"/>
        <w:numPr>
          <w:ilvl w:val="0"/>
          <w:numId w:val="3"/>
        </w:numPr>
        <w:ind w:left="0"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</w:t>
      </w:r>
      <w:r w:rsidRPr="006075C8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6075C8">
        <w:rPr>
          <w:rFonts w:eastAsia="MS Mincho"/>
          <w:sz w:val="22"/>
          <w:szCs w:val="22"/>
        </w:rPr>
        <w:t>контроль за</w:t>
      </w:r>
      <w:proofErr w:type="gramEnd"/>
      <w:r w:rsidRPr="006075C8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075C8" w:rsidRPr="006075C8" w:rsidRDefault="006075C8" w:rsidP="006075C8">
      <w:pPr>
        <w:pStyle w:val="a4"/>
        <w:numPr>
          <w:ilvl w:val="0"/>
          <w:numId w:val="3"/>
        </w:numPr>
        <w:ind w:left="0" w:firstLine="567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- </w:t>
      </w:r>
      <w:r w:rsidRPr="006075C8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Pr="006075C8">
        <w:rPr>
          <w:rFonts w:eastAsia="MS Mincho"/>
          <w:sz w:val="22"/>
          <w:szCs w:val="22"/>
        </w:rPr>
        <w:t>контроль за</w:t>
      </w:r>
      <w:proofErr w:type="gramEnd"/>
      <w:r w:rsidRPr="006075C8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075C8" w:rsidRPr="006075C8" w:rsidRDefault="006075C8" w:rsidP="006075C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:rsidR="00B11076" w:rsidRPr="00B11076" w:rsidRDefault="00B11076" w:rsidP="00B11076">
      <w:pPr>
        <w:ind w:firstLine="709"/>
        <w:jc w:val="center"/>
        <w:rPr>
          <w:b/>
          <w:sz w:val="24"/>
          <w:szCs w:val="24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C7" w:rsidRDefault="005336C7" w:rsidP="00AE7427">
      <w:r>
        <w:separator/>
      </w:r>
    </w:p>
  </w:endnote>
  <w:endnote w:type="continuationSeparator" w:id="0">
    <w:p w:rsidR="005336C7" w:rsidRDefault="005336C7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C7" w:rsidRDefault="005336C7" w:rsidP="00AE7427">
      <w:r>
        <w:separator/>
      </w:r>
    </w:p>
  </w:footnote>
  <w:footnote w:type="continuationSeparator" w:id="0">
    <w:p w:rsidR="005336C7" w:rsidRDefault="005336C7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56F0A"/>
    <w:rsid w:val="00070737"/>
    <w:rsid w:val="000850F0"/>
    <w:rsid w:val="00097B66"/>
    <w:rsid w:val="000A4A7B"/>
    <w:rsid w:val="000E6175"/>
    <w:rsid w:val="00105958"/>
    <w:rsid w:val="001072CF"/>
    <w:rsid w:val="0011376A"/>
    <w:rsid w:val="00113AAC"/>
    <w:rsid w:val="001521BB"/>
    <w:rsid w:val="001545F2"/>
    <w:rsid w:val="00160EF6"/>
    <w:rsid w:val="001661FC"/>
    <w:rsid w:val="00176731"/>
    <w:rsid w:val="0017736D"/>
    <w:rsid w:val="00195520"/>
    <w:rsid w:val="001B26F8"/>
    <w:rsid w:val="001C2F8A"/>
    <w:rsid w:val="001D2A52"/>
    <w:rsid w:val="001D665E"/>
    <w:rsid w:val="00201C33"/>
    <w:rsid w:val="002028F3"/>
    <w:rsid w:val="00221299"/>
    <w:rsid w:val="00233627"/>
    <w:rsid w:val="002515CA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C4927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A49D2"/>
    <w:rsid w:val="004A4DD3"/>
    <w:rsid w:val="004A7E6A"/>
    <w:rsid w:val="004C540D"/>
    <w:rsid w:val="004D4DBF"/>
    <w:rsid w:val="005215C1"/>
    <w:rsid w:val="005321A9"/>
    <w:rsid w:val="005336C7"/>
    <w:rsid w:val="005508CA"/>
    <w:rsid w:val="00567093"/>
    <w:rsid w:val="00574658"/>
    <w:rsid w:val="005A0F3C"/>
    <w:rsid w:val="005B246E"/>
    <w:rsid w:val="005B7607"/>
    <w:rsid w:val="005C4097"/>
    <w:rsid w:val="005E3D97"/>
    <w:rsid w:val="005E4CCF"/>
    <w:rsid w:val="00600F81"/>
    <w:rsid w:val="00607352"/>
    <w:rsid w:val="006075C8"/>
    <w:rsid w:val="006130CB"/>
    <w:rsid w:val="00614C08"/>
    <w:rsid w:val="00625F1C"/>
    <w:rsid w:val="00631079"/>
    <w:rsid w:val="006851CD"/>
    <w:rsid w:val="00690356"/>
    <w:rsid w:val="006B7BEE"/>
    <w:rsid w:val="006E48B6"/>
    <w:rsid w:val="006F1344"/>
    <w:rsid w:val="006F7611"/>
    <w:rsid w:val="00741459"/>
    <w:rsid w:val="007427E0"/>
    <w:rsid w:val="0077231C"/>
    <w:rsid w:val="007A3DD8"/>
    <w:rsid w:val="007F3410"/>
    <w:rsid w:val="007F3E17"/>
    <w:rsid w:val="008042DB"/>
    <w:rsid w:val="0080728C"/>
    <w:rsid w:val="00833E28"/>
    <w:rsid w:val="00861C40"/>
    <w:rsid w:val="008926EF"/>
    <w:rsid w:val="008B008E"/>
    <w:rsid w:val="008B37CD"/>
    <w:rsid w:val="008B7B81"/>
    <w:rsid w:val="008C62C4"/>
    <w:rsid w:val="008D4C2D"/>
    <w:rsid w:val="00903A80"/>
    <w:rsid w:val="00955B93"/>
    <w:rsid w:val="00961780"/>
    <w:rsid w:val="00970591"/>
    <w:rsid w:val="00996392"/>
    <w:rsid w:val="009A0A01"/>
    <w:rsid w:val="009A329D"/>
    <w:rsid w:val="009A6479"/>
    <w:rsid w:val="009C7CDA"/>
    <w:rsid w:val="009D5563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A501F"/>
    <w:rsid w:val="00AC04A5"/>
    <w:rsid w:val="00AC5C84"/>
    <w:rsid w:val="00AC6331"/>
    <w:rsid w:val="00AD51CB"/>
    <w:rsid w:val="00AD59E8"/>
    <w:rsid w:val="00AE7427"/>
    <w:rsid w:val="00AF09D2"/>
    <w:rsid w:val="00AF7EC8"/>
    <w:rsid w:val="00B11076"/>
    <w:rsid w:val="00B20A2F"/>
    <w:rsid w:val="00B348EE"/>
    <w:rsid w:val="00B60DC0"/>
    <w:rsid w:val="00B669F8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0AA7"/>
    <w:rsid w:val="00CD33CA"/>
    <w:rsid w:val="00CD4777"/>
    <w:rsid w:val="00CD5295"/>
    <w:rsid w:val="00D26991"/>
    <w:rsid w:val="00D31496"/>
    <w:rsid w:val="00D61057"/>
    <w:rsid w:val="00DB39EC"/>
    <w:rsid w:val="00DF6ACC"/>
    <w:rsid w:val="00E105D6"/>
    <w:rsid w:val="00E203E0"/>
    <w:rsid w:val="00E32E18"/>
    <w:rsid w:val="00E37073"/>
    <w:rsid w:val="00E438AA"/>
    <w:rsid w:val="00E475E9"/>
    <w:rsid w:val="00E5227B"/>
    <w:rsid w:val="00E5281D"/>
    <w:rsid w:val="00E7436C"/>
    <w:rsid w:val="00E850E5"/>
    <w:rsid w:val="00E949AE"/>
    <w:rsid w:val="00EA0714"/>
    <w:rsid w:val="00EA1104"/>
    <w:rsid w:val="00EB3F68"/>
    <w:rsid w:val="00EC1260"/>
    <w:rsid w:val="00EC3BA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183</cp:revision>
  <cp:lastPrinted>2021-12-12T11:16:00Z</cp:lastPrinted>
  <dcterms:created xsi:type="dcterms:W3CDTF">2021-02-18T13:48:00Z</dcterms:created>
  <dcterms:modified xsi:type="dcterms:W3CDTF">2021-12-23T13:16:00Z</dcterms:modified>
</cp:coreProperties>
</file>